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998" w:rsidRDefault="00F65998" w:rsidP="00F65998">
      <w:pPr>
        <w:pStyle w:val="Default"/>
      </w:pP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F65998">
        <w:rPr>
          <w:rFonts w:ascii="Times New Roman" w:hAnsi="Times New Roman" w:cs="Times New Roman"/>
          <w:b/>
          <w:bCs/>
          <w:sz w:val="28"/>
          <w:szCs w:val="28"/>
        </w:rPr>
        <w:t>Итоги ГИА</w:t>
      </w: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по программам основного общего образования</w:t>
      </w:r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bookmarkEnd w:id="0"/>
    <w:p w:rsidR="006F4C3C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за 2022-2023 учебный год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по </w:t>
      </w:r>
      <w:r w:rsidRPr="00F65998"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proofErr w:type="spellStart"/>
      <w:r w:rsidRPr="00F65998">
        <w:rPr>
          <w:rFonts w:ascii="Times New Roman" w:hAnsi="Times New Roman" w:cs="Times New Roman"/>
          <w:b/>
          <w:bCs/>
          <w:sz w:val="28"/>
          <w:szCs w:val="28"/>
        </w:rPr>
        <w:t>Кемеш</w:t>
      </w:r>
      <w:proofErr w:type="spellEnd"/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proofErr w:type="spellStart"/>
      <w:r w:rsidRPr="00F65998">
        <w:rPr>
          <w:rFonts w:ascii="Times New Roman" w:hAnsi="Times New Roman" w:cs="Times New Roman"/>
          <w:b/>
          <w:bCs/>
          <w:sz w:val="28"/>
          <w:szCs w:val="28"/>
        </w:rPr>
        <w:t>Кульская</w:t>
      </w:r>
      <w:proofErr w:type="spellEnd"/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ООШ» </w:t>
      </w:r>
      <w:proofErr w:type="spellStart"/>
      <w:r w:rsidRPr="00F65998">
        <w:rPr>
          <w:rFonts w:ascii="Times New Roman" w:hAnsi="Times New Roman" w:cs="Times New Roman"/>
          <w:b/>
          <w:bCs/>
          <w:sz w:val="28"/>
          <w:szCs w:val="28"/>
        </w:rPr>
        <w:t>Мамадышского</w:t>
      </w:r>
      <w:proofErr w:type="spellEnd"/>
      <w:r w:rsidRPr="00F65998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5998" w:rsidRDefault="00F65998" w:rsidP="00F659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9963" w:type="dxa"/>
        <w:tblInd w:w="-743" w:type="dxa"/>
        <w:tblLook w:val="04A0" w:firstRow="1" w:lastRow="0" w:firstColumn="1" w:lastColumn="0" w:noHBand="0" w:noVBand="1"/>
      </w:tblPr>
      <w:tblGrid>
        <w:gridCol w:w="1668"/>
        <w:gridCol w:w="2431"/>
        <w:gridCol w:w="1256"/>
        <w:gridCol w:w="1670"/>
        <w:gridCol w:w="1268"/>
        <w:gridCol w:w="1670"/>
      </w:tblGrid>
      <w:tr w:rsidR="00F65998" w:rsidTr="00F65998">
        <w:trPr>
          <w:trHeight w:val="1680"/>
        </w:trPr>
        <w:tc>
          <w:tcPr>
            <w:tcW w:w="1668" w:type="dxa"/>
            <w:vMerge w:val="restart"/>
          </w:tcPr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431" w:type="dxa"/>
            <w:vMerge w:val="restart"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15"/>
            </w:tblGrid>
            <w:tr w:rsidR="00F65998" w:rsidRPr="00F65998">
              <w:tblPrEx>
                <w:tblCellMar>
                  <w:top w:w="0" w:type="dxa"/>
                  <w:bottom w:w="0" w:type="dxa"/>
                </w:tblCellMar>
              </w:tblPrEx>
              <w:trPr>
                <w:trHeight w:val="385"/>
              </w:trPr>
              <w:tc>
                <w:tcPr>
                  <w:tcW w:w="0" w:type="auto"/>
                </w:tcPr>
                <w:p w:rsidR="00F65998" w:rsidRPr="00F65998" w:rsidRDefault="00F65998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65998">
                    <w:rPr>
                      <w:sz w:val="28"/>
                      <w:szCs w:val="28"/>
                    </w:rPr>
                    <w:t xml:space="preserve"> Кол-во </w:t>
                  </w:r>
                  <w:proofErr w:type="gramStart"/>
                  <w:r w:rsidRPr="00F65998">
                    <w:rPr>
                      <w:sz w:val="28"/>
                      <w:szCs w:val="28"/>
                    </w:rPr>
                    <w:t>обучающихся</w:t>
                  </w:r>
                  <w:proofErr w:type="gramEnd"/>
                  <w:r w:rsidRPr="00F65998">
                    <w:rPr>
                      <w:sz w:val="28"/>
                      <w:szCs w:val="28"/>
                    </w:rPr>
                    <w:t xml:space="preserve"> 9-</w:t>
                  </w:r>
                  <w:r w:rsidRPr="00F65998">
                    <w:rPr>
                      <w:sz w:val="28"/>
                      <w:szCs w:val="28"/>
                    </w:rPr>
                    <w:t>ого</w:t>
                  </w:r>
                  <w:r w:rsidRPr="00F65998">
                    <w:rPr>
                      <w:sz w:val="28"/>
                      <w:szCs w:val="28"/>
                    </w:rPr>
                    <w:t xml:space="preserve"> </w:t>
                  </w:r>
                  <w:r w:rsidRPr="00F65998">
                    <w:rPr>
                      <w:sz w:val="28"/>
                      <w:szCs w:val="28"/>
                    </w:rPr>
                    <w:t>класса</w:t>
                  </w:r>
                  <w:r w:rsidRPr="00F65998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gridSpan w:val="2"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10"/>
            </w:tblGrid>
            <w:tr w:rsidR="00F65998" w:rsidRPr="00F65998">
              <w:tblPrEx>
                <w:tblCellMar>
                  <w:top w:w="0" w:type="dxa"/>
                  <w:bottom w:w="0" w:type="dxa"/>
                </w:tblCellMar>
              </w:tblPrEx>
              <w:trPr>
                <w:trHeight w:val="385"/>
              </w:trPr>
              <w:tc>
                <w:tcPr>
                  <w:tcW w:w="0" w:type="auto"/>
                </w:tcPr>
                <w:p w:rsidR="00F65998" w:rsidRPr="00F65998" w:rsidRDefault="00F65998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65998">
                    <w:rPr>
                      <w:sz w:val="28"/>
                      <w:szCs w:val="28"/>
                    </w:rPr>
                    <w:t xml:space="preserve"> Кол-во выпускников, не набравших минимальное кол-во баллов </w:t>
                  </w:r>
                </w:p>
              </w:tc>
            </w:tr>
          </w:tbl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8" w:type="dxa"/>
            <w:gridSpan w:val="2"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22"/>
            </w:tblGrid>
            <w:tr w:rsidR="00F65998" w:rsidRPr="00F65998">
              <w:tblPrEx>
                <w:tblCellMar>
                  <w:top w:w="0" w:type="dxa"/>
                  <w:bottom w:w="0" w:type="dxa"/>
                </w:tblCellMar>
              </w:tblPrEx>
              <w:trPr>
                <w:trHeight w:val="385"/>
              </w:trPr>
              <w:tc>
                <w:tcPr>
                  <w:tcW w:w="0" w:type="auto"/>
                </w:tcPr>
                <w:p w:rsidR="00F65998" w:rsidRPr="00F65998" w:rsidRDefault="00F65998">
                  <w:pPr>
                    <w:pStyle w:val="Default"/>
                    <w:rPr>
                      <w:sz w:val="28"/>
                      <w:szCs w:val="28"/>
                    </w:rPr>
                  </w:pPr>
                  <w:r w:rsidRPr="00F65998">
                    <w:rPr>
                      <w:sz w:val="28"/>
                      <w:szCs w:val="28"/>
                    </w:rPr>
                    <w:t xml:space="preserve"> Доля выпускников, не набравших минимальное кол-во баллов, % </w:t>
                  </w:r>
                </w:p>
              </w:tc>
            </w:tr>
          </w:tbl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5998" w:rsidTr="00F65998">
        <w:trPr>
          <w:trHeight w:val="555"/>
        </w:trPr>
        <w:tc>
          <w:tcPr>
            <w:tcW w:w="1668" w:type="dxa"/>
            <w:vMerge/>
          </w:tcPr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F65998" w:rsidRPr="00F65998" w:rsidRDefault="00F65998" w:rsidP="00F6599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256" w:type="dxa"/>
          </w:tcPr>
          <w:p w:rsidR="00F65998" w:rsidRP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F65998" w:rsidRDefault="00F65998" w:rsidP="00F65998">
            <w:pPr>
              <w:jc w:val="center"/>
            </w:pPr>
          </w:p>
        </w:tc>
        <w:tc>
          <w:tcPr>
            <w:tcW w:w="1268" w:type="dxa"/>
          </w:tcPr>
          <w:p w:rsidR="00F65998" w:rsidRP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670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F65998" w:rsidRDefault="00F65998" w:rsidP="00C507B3">
            <w:pPr>
              <w:jc w:val="center"/>
            </w:pPr>
          </w:p>
        </w:tc>
      </w:tr>
      <w:tr w:rsidR="00F65998" w:rsidTr="00F65998">
        <w:tc>
          <w:tcPr>
            <w:tcW w:w="16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2431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56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65998" w:rsidTr="00F65998">
        <w:tc>
          <w:tcPr>
            <w:tcW w:w="16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431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56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68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C507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65998" w:rsidTr="00F65998">
        <w:tc>
          <w:tcPr>
            <w:tcW w:w="16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2431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56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68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F65998" w:rsidRDefault="00F65998" w:rsidP="00F659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F65998" w:rsidRPr="00F65998" w:rsidRDefault="00F65998" w:rsidP="00F659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65998" w:rsidRPr="00F65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F8D"/>
    <w:rsid w:val="006F4C3C"/>
    <w:rsid w:val="008F2F8D"/>
    <w:rsid w:val="00F6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659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659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659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659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382</Characters>
  <Application>Microsoft Office Word</Application>
  <DocSecurity>0</DocSecurity>
  <Lines>3</Lines>
  <Paragraphs>1</Paragraphs>
  <ScaleCrop>false</ScaleCrop>
  <Company>Home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2023-11-09T17:38:00Z</dcterms:created>
  <dcterms:modified xsi:type="dcterms:W3CDTF">2023-11-09T17:47:00Z</dcterms:modified>
</cp:coreProperties>
</file>